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jc w:val="center"/>
        <w:rPr>
          <w:rFonts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苏州市知识产权保护名录申报表</w:t>
      </w:r>
    </w:p>
    <w:tbl>
      <w:tblPr>
        <w:tblStyle w:val="2"/>
        <w:tblW w:w="4997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92"/>
        <w:gridCol w:w="1720"/>
        <w:gridCol w:w="1116"/>
        <w:gridCol w:w="1358"/>
        <w:gridCol w:w="969"/>
        <w:gridCol w:w="86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4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企业名称（盖章）</w:t>
            </w:r>
          </w:p>
        </w:tc>
        <w:tc>
          <w:tcPr>
            <w:tcW w:w="1665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9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所属区域</w:t>
            </w:r>
          </w:p>
        </w:tc>
        <w:tc>
          <w:tcPr>
            <w:tcW w:w="1073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46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企业法人代表</w:t>
            </w:r>
          </w:p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（签字或盖章）</w:t>
            </w:r>
          </w:p>
        </w:tc>
        <w:tc>
          <w:tcPr>
            <w:tcW w:w="1665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联系电话</w:t>
            </w:r>
          </w:p>
        </w:tc>
        <w:tc>
          <w:tcPr>
            <w:tcW w:w="1073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146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知识产权保护工作联系人姓名及职务</w:t>
            </w:r>
          </w:p>
        </w:tc>
        <w:tc>
          <w:tcPr>
            <w:tcW w:w="1665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  <w:tc>
          <w:tcPr>
            <w:tcW w:w="7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联系电话</w:t>
            </w:r>
          </w:p>
        </w:tc>
        <w:tc>
          <w:tcPr>
            <w:tcW w:w="1073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46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可接收监测信息的邮箱</w:t>
            </w:r>
          </w:p>
        </w:tc>
        <w:tc>
          <w:tcPr>
            <w:tcW w:w="3536" w:type="pct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46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可接收监测信息的地址</w:t>
            </w:r>
          </w:p>
        </w:tc>
        <w:tc>
          <w:tcPr>
            <w:tcW w:w="3536" w:type="pct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5000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申请纳入监测的知识产权信息（权利人信息必须与企业信息一致）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46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商标1名称</w:t>
            </w:r>
          </w:p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(需另附图案)</w:t>
            </w:r>
          </w:p>
        </w:tc>
        <w:tc>
          <w:tcPr>
            <w:tcW w:w="101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注册证号</w:t>
            </w:r>
          </w:p>
        </w:tc>
        <w:tc>
          <w:tcPr>
            <w:tcW w:w="7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注册</w:t>
            </w:r>
          </w:p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时间</w:t>
            </w:r>
          </w:p>
        </w:tc>
        <w:tc>
          <w:tcPr>
            <w:tcW w:w="50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46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商标2名称</w:t>
            </w:r>
          </w:p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(需另附图案)</w:t>
            </w:r>
          </w:p>
        </w:tc>
        <w:tc>
          <w:tcPr>
            <w:tcW w:w="101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注册证号</w:t>
            </w:r>
          </w:p>
        </w:tc>
        <w:tc>
          <w:tcPr>
            <w:tcW w:w="7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注册</w:t>
            </w:r>
          </w:p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时间</w:t>
            </w:r>
          </w:p>
        </w:tc>
        <w:tc>
          <w:tcPr>
            <w:tcW w:w="50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46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外观设计专利名称</w:t>
            </w:r>
          </w:p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(需另附图案)</w:t>
            </w:r>
          </w:p>
        </w:tc>
        <w:tc>
          <w:tcPr>
            <w:tcW w:w="101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  <w:tc>
          <w:tcPr>
            <w:tcW w:w="6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专利证号</w:t>
            </w:r>
          </w:p>
        </w:tc>
        <w:tc>
          <w:tcPr>
            <w:tcW w:w="7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  <w:tc>
          <w:tcPr>
            <w:tcW w:w="5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注册</w:t>
            </w:r>
          </w:p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时间</w:t>
            </w:r>
          </w:p>
        </w:tc>
        <w:tc>
          <w:tcPr>
            <w:tcW w:w="50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1" w:hRule="atLeast"/>
        </w:trPr>
        <w:tc>
          <w:tcPr>
            <w:tcW w:w="146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企业简况及申请纳入保护名录理由（可另附材料）</w:t>
            </w:r>
          </w:p>
        </w:tc>
        <w:tc>
          <w:tcPr>
            <w:tcW w:w="3536" w:type="pct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5" w:hRule="atLeast"/>
        </w:trPr>
        <w:tc>
          <w:tcPr>
            <w:tcW w:w="146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市、区市场监督管理局</w:t>
            </w:r>
          </w:p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（知识产权局）意见</w:t>
            </w:r>
          </w:p>
        </w:tc>
        <w:tc>
          <w:tcPr>
            <w:tcW w:w="3536" w:type="pct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5" w:hRule="atLeast"/>
        </w:trPr>
        <w:tc>
          <w:tcPr>
            <w:tcW w:w="146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苏州市市场监督管理局（知识产权局）意见</w:t>
            </w:r>
          </w:p>
        </w:tc>
        <w:tc>
          <w:tcPr>
            <w:tcW w:w="3536" w:type="pct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</w:trPr>
        <w:tc>
          <w:tcPr>
            <w:tcW w:w="5000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请随申报表一并提供以下附件：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1.知识产权权利人身份证明（营业执照、法人登记证等）；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2.申请纳入保护名录的知识产权权利证书（商标注册证、外观专利证书）；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3.申请纳入保护名录的知识产权图案信息（商标及外观专利清晰图片，JPG格式，200K以上）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4.符合《苏州市知识产权重点企业保护项目管理办法》第2条要求的相关证明材料；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2000000000000000000"/>
    <w:charset w:val="86"/>
    <w:family w:val="script"/>
    <w:pitch w:val="default"/>
    <w:sig w:usb0="00000000" w:usb1="00000000" w:usb2="00000000" w:usb3="00000000" w:csb0="00000000" w:csb1="00000000"/>
  </w:font>
  <w:font w:name="仿宋_GB2312">
    <w:panose1 w:val="02010609060101010101"/>
    <w:charset w:val="86"/>
    <w:family w:val="modern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67E22A5"/>
    <w:rsid w:val="60D159A2"/>
    <w:rsid w:val="65AC0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387</Words>
  <Characters>396</Characters>
  <Lines>0</Lines>
  <Paragraphs>0</Paragraphs>
  <TotalTime>0</TotalTime>
  <ScaleCrop>false</ScaleCrop>
  <LinksUpToDate>false</LinksUpToDate>
  <CharactersWithSpaces>416</CharactersWithSpaces>
  <Application>WPS Office_11.1.0.10009_F1E327BC-269C-435d-A152-05C5408002CA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2025-04-15T08:43:00Z</dcterms:created>
  <dc:creator>Janet</dc:creator>
  <cp:lastModifiedBy>Administrator</cp:lastModifiedBy>
  <dcterms:modified xsi:type="dcterms:W3CDTF">2025-04-15T09:33:02Z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2052-11.1.0.10009</vt:lpwstr>
  </property>
  <property fmtid="{D5CDD505-2E9C-101B-9397-08002B2CF9AE}" pid="3" name="KSOTemplateDocerSaveRecord">
    <vt:lpwstr>eyJoZGlkIjoiOWRhNDU3ZDliODUwMTQzMDFiYzZkNWVlNDE3Y2JkYjQiLCJ1c2VySWQiOiI1MDk4NDQ5MDMifQ==</vt:lpwstr>
  </property>
  <property fmtid="{D5CDD505-2E9C-101B-9397-08002B2CF9AE}" pid="4" name="ICV">
    <vt:lpwstr>76356E3847B244CB97117F9FFB831518_12</vt:lpwstr>
  </property>
</Properties>
</file>